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FE1A" w14:textId="77777777" w:rsidR="00195BDD" w:rsidRDefault="00195BDD" w:rsidP="0020387F">
      <w:pPr>
        <w:jc w:val="center"/>
      </w:pPr>
    </w:p>
    <w:p w14:paraId="3666EE77" w14:textId="77777777" w:rsidR="00195BDD" w:rsidRDefault="00195BDD" w:rsidP="0020387F">
      <w:pPr>
        <w:jc w:val="center"/>
      </w:pPr>
    </w:p>
    <w:p w14:paraId="2BC3038E" w14:textId="77EE5501" w:rsidR="00172DDC" w:rsidRPr="00195BDD" w:rsidRDefault="0020387F" w:rsidP="0020387F">
      <w:pPr>
        <w:jc w:val="center"/>
        <w:rPr>
          <w:b/>
        </w:rPr>
      </w:pPr>
      <w:r w:rsidRPr="00195BDD">
        <w:rPr>
          <w:b/>
        </w:rPr>
        <w:t xml:space="preserve">Privacy </w:t>
      </w:r>
      <w:r w:rsidR="00195BDD" w:rsidRPr="00195BDD">
        <w:rPr>
          <w:b/>
        </w:rPr>
        <w:t xml:space="preserve">Policy </w:t>
      </w:r>
    </w:p>
    <w:p w14:paraId="1D08D939" w14:textId="6E0A63D9" w:rsidR="0020387F" w:rsidRDefault="0020387F" w:rsidP="0020387F">
      <w:r>
        <w:t xml:space="preserve">This form should be read in conjunction with </w:t>
      </w:r>
      <w:r w:rsidR="00195BDD">
        <w:t>Berkshire Speech and Language Therapy</w:t>
      </w:r>
      <w:r>
        <w:t>’s terms and conditions and consent form. We value your privacy and are committed to protecting your personal information.</w:t>
      </w:r>
    </w:p>
    <w:p w14:paraId="72371256" w14:textId="1674462E" w:rsidR="0020387F" w:rsidRPr="00A8003B" w:rsidRDefault="0020387F" w:rsidP="0020387F">
      <w:pPr>
        <w:rPr>
          <w:b/>
        </w:rPr>
      </w:pPr>
      <w:r w:rsidRPr="00A8003B">
        <w:rPr>
          <w:b/>
        </w:rPr>
        <w:t>Who are we?</w:t>
      </w:r>
    </w:p>
    <w:p w14:paraId="5B9D23BC" w14:textId="59C2ED5A" w:rsidR="0020387F" w:rsidRDefault="0020387F" w:rsidP="0020387F">
      <w:pPr>
        <w:rPr>
          <w:rFonts w:ascii="Calibri" w:hAnsi="Calibri"/>
          <w:kern w:val="1"/>
        </w:rPr>
      </w:pPr>
      <w:r w:rsidRPr="00440C97">
        <w:rPr>
          <w:rFonts w:ascii="Calibri" w:hAnsi="Calibri"/>
          <w:kern w:val="1"/>
        </w:rPr>
        <w:t>Berkshire Speech and Language Therapy is owned and run by Bethan Beaney, an independent Speech and Language Therapist</w:t>
      </w:r>
      <w:r>
        <w:rPr>
          <w:rFonts w:ascii="Calibri" w:hAnsi="Calibri"/>
          <w:kern w:val="1"/>
        </w:rPr>
        <w:t>, who is registered with the Health and Care Professions Council (HCPC)</w:t>
      </w:r>
      <w:r w:rsidRPr="00440C97">
        <w:rPr>
          <w:rFonts w:ascii="Calibri" w:hAnsi="Calibri"/>
          <w:kern w:val="1"/>
        </w:rPr>
        <w:t>.</w:t>
      </w:r>
      <w:r w:rsidR="00195BDD" w:rsidRPr="00195BDD">
        <w:rPr>
          <w:rFonts w:ascii="Calibri" w:hAnsi="Calibri"/>
          <w:kern w:val="1"/>
        </w:rPr>
        <w:t xml:space="preserve"> </w:t>
      </w:r>
      <w:r w:rsidR="00195BDD">
        <w:rPr>
          <w:rFonts w:ascii="Calibri" w:hAnsi="Calibri"/>
          <w:kern w:val="1"/>
        </w:rPr>
        <w:t>Bethan is a registered data controller with the Information Commissioners Office (ICO). Bethan controls and processes all personal information for Berkshire Speech and Language Therapy. Bethan</w:t>
      </w:r>
      <w:r>
        <w:rPr>
          <w:rFonts w:ascii="Calibri" w:hAnsi="Calibri"/>
          <w:kern w:val="1"/>
        </w:rPr>
        <w:t xml:space="preserve"> operates a website at www.</w:t>
      </w:r>
      <w:r w:rsidR="00195BDD">
        <w:rPr>
          <w:rFonts w:ascii="Calibri" w:hAnsi="Calibri"/>
          <w:kern w:val="1"/>
        </w:rPr>
        <w:t>berkshirespeechtherapy.com</w:t>
      </w:r>
    </w:p>
    <w:p w14:paraId="39695CAD" w14:textId="78C76FFB" w:rsidR="0020387F" w:rsidRPr="00A8003B" w:rsidRDefault="00A8003B" w:rsidP="0020387F">
      <w:pPr>
        <w:rPr>
          <w:rFonts w:ascii="Calibri" w:hAnsi="Calibri"/>
          <w:b/>
          <w:kern w:val="1"/>
        </w:rPr>
      </w:pPr>
      <w:r w:rsidRPr="00A8003B">
        <w:rPr>
          <w:rFonts w:ascii="Calibri" w:hAnsi="Calibri"/>
          <w:b/>
          <w:kern w:val="1"/>
        </w:rPr>
        <w:t>What kinds of personal information will Berkshire Speech</w:t>
      </w:r>
      <w:r w:rsidR="00195BDD">
        <w:rPr>
          <w:rFonts w:ascii="Calibri" w:hAnsi="Calibri"/>
          <w:b/>
          <w:kern w:val="1"/>
        </w:rPr>
        <w:t xml:space="preserve"> and Language</w:t>
      </w:r>
      <w:r w:rsidRPr="00A8003B">
        <w:rPr>
          <w:rFonts w:ascii="Calibri" w:hAnsi="Calibri"/>
          <w:b/>
          <w:kern w:val="1"/>
        </w:rPr>
        <w:t xml:space="preserve"> Therapy collect?</w:t>
      </w:r>
      <w:r w:rsidR="007D4F7D">
        <w:rPr>
          <w:rFonts w:ascii="Calibri" w:hAnsi="Calibri"/>
          <w:b/>
          <w:kern w:val="1"/>
        </w:rPr>
        <w:t xml:space="preserve"> And how</w:t>
      </w:r>
      <w:r w:rsidR="00A50A3F">
        <w:rPr>
          <w:rFonts w:ascii="Calibri" w:hAnsi="Calibri"/>
          <w:b/>
          <w:kern w:val="1"/>
        </w:rPr>
        <w:t xml:space="preserve"> will it be collected</w:t>
      </w:r>
      <w:r w:rsidR="007D4F7D">
        <w:rPr>
          <w:rFonts w:ascii="Calibri" w:hAnsi="Calibri"/>
          <w:b/>
          <w:kern w:val="1"/>
        </w:rPr>
        <w:t>?</w:t>
      </w:r>
    </w:p>
    <w:p w14:paraId="406FB319" w14:textId="2F15FDB5" w:rsidR="00422930" w:rsidRDefault="00A8003B" w:rsidP="00422930">
      <w:p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>Here are some examples of personal information which may be collected</w:t>
      </w:r>
      <w:r w:rsidR="00422930">
        <w:rPr>
          <w:rFonts w:ascii="Calibri" w:hAnsi="Calibri"/>
          <w:kern w:val="1"/>
        </w:rPr>
        <w:t xml:space="preserve"> via spoken or written </w:t>
      </w:r>
      <w:r w:rsidR="00195BDD">
        <w:rPr>
          <w:rFonts w:ascii="Calibri" w:hAnsi="Calibri"/>
          <w:kern w:val="1"/>
        </w:rPr>
        <w:t xml:space="preserve">sources </w:t>
      </w:r>
      <w:r w:rsidR="00711998">
        <w:rPr>
          <w:rFonts w:ascii="Calibri" w:hAnsi="Calibri"/>
          <w:kern w:val="1"/>
        </w:rPr>
        <w:t xml:space="preserve">(including email) </w:t>
      </w:r>
      <w:r w:rsidR="00422930">
        <w:rPr>
          <w:rFonts w:ascii="Calibri" w:hAnsi="Calibri"/>
          <w:kern w:val="1"/>
        </w:rPr>
        <w:t>from parents/carers.</w:t>
      </w:r>
      <w:r w:rsidR="00422930" w:rsidRPr="00422930">
        <w:rPr>
          <w:rFonts w:ascii="Calibri" w:hAnsi="Calibri"/>
          <w:kern w:val="1"/>
        </w:rPr>
        <w:t xml:space="preserve"> </w:t>
      </w:r>
      <w:r w:rsidR="00422930">
        <w:rPr>
          <w:rFonts w:ascii="Calibri" w:hAnsi="Calibri"/>
          <w:kern w:val="1"/>
        </w:rPr>
        <w:t>With parental consent this information may also be collected from other professionals working with your child (e.g. teachers, NHS Speech and Language Therapists, GPs):</w:t>
      </w:r>
    </w:p>
    <w:p w14:paraId="1D2FD72A" w14:textId="433023A2" w:rsidR="00A8003B" w:rsidRDefault="00A8003B" w:rsidP="00A8003B">
      <w:pPr>
        <w:pStyle w:val="ListParagraph"/>
        <w:numPr>
          <w:ilvl w:val="0"/>
          <w:numId w:val="1"/>
        </w:num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>Child’s name, age, date of birth, home address, medical history, educational details, speech and language history, developmental milestones</w:t>
      </w:r>
      <w:r w:rsidR="00422930">
        <w:rPr>
          <w:rFonts w:ascii="Calibri" w:hAnsi="Calibri"/>
          <w:kern w:val="1"/>
        </w:rPr>
        <w:t>.</w:t>
      </w:r>
      <w:r>
        <w:rPr>
          <w:rFonts w:ascii="Calibri" w:hAnsi="Calibri"/>
          <w:kern w:val="1"/>
        </w:rPr>
        <w:t xml:space="preserve"> </w:t>
      </w:r>
    </w:p>
    <w:p w14:paraId="14EFBB6A" w14:textId="5DFB9E27" w:rsidR="00A8003B" w:rsidRDefault="00A8003B" w:rsidP="00A8003B">
      <w:pPr>
        <w:pStyle w:val="ListParagraph"/>
        <w:numPr>
          <w:ilvl w:val="0"/>
          <w:numId w:val="1"/>
        </w:num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>Parent/Carer names, phone numbers, email addresses, home address, family history of any communication/learning difficulties.</w:t>
      </w:r>
    </w:p>
    <w:p w14:paraId="18EF35C2" w14:textId="6398E0DD" w:rsidR="00422930" w:rsidRDefault="00422930" w:rsidP="00A8003B">
      <w:pPr>
        <w:pStyle w:val="ListParagraph"/>
        <w:numPr>
          <w:ilvl w:val="0"/>
          <w:numId w:val="1"/>
        </w:num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>Family set up e.g. who lives with your child and languages spoken.</w:t>
      </w:r>
    </w:p>
    <w:p w14:paraId="7AF77C89" w14:textId="4AEDF487" w:rsidR="00422930" w:rsidRDefault="00422930" w:rsidP="00A8003B">
      <w:pPr>
        <w:pStyle w:val="ListParagraph"/>
        <w:numPr>
          <w:ilvl w:val="0"/>
          <w:numId w:val="1"/>
        </w:num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>Information relevant to educational settings (e.g. recent test scores).</w:t>
      </w:r>
    </w:p>
    <w:p w14:paraId="25CAC5FF" w14:textId="00BBE09B" w:rsidR="00711998" w:rsidRDefault="00711998" w:rsidP="00A8003B">
      <w:pPr>
        <w:pStyle w:val="ListParagraph"/>
        <w:numPr>
          <w:ilvl w:val="0"/>
          <w:numId w:val="1"/>
        </w:num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>Video recordings</w:t>
      </w:r>
      <w:r w:rsidR="00CA6A81">
        <w:rPr>
          <w:rFonts w:ascii="Calibri" w:hAnsi="Calibri"/>
          <w:kern w:val="1"/>
        </w:rPr>
        <w:t>/photos</w:t>
      </w:r>
      <w:r>
        <w:rPr>
          <w:rFonts w:ascii="Calibri" w:hAnsi="Calibri"/>
          <w:kern w:val="1"/>
        </w:rPr>
        <w:t xml:space="preserve"> of parent and/or child for therapy purposes.</w:t>
      </w:r>
    </w:p>
    <w:p w14:paraId="2DE66C0F" w14:textId="532F19C8" w:rsidR="00422930" w:rsidRDefault="00422930" w:rsidP="00422930">
      <w:pPr>
        <w:rPr>
          <w:rFonts w:ascii="Calibri" w:hAnsi="Calibri"/>
          <w:kern w:val="1"/>
        </w:rPr>
      </w:pPr>
      <w:r w:rsidRPr="00422930">
        <w:rPr>
          <w:rFonts w:ascii="Calibri" w:hAnsi="Calibri"/>
          <w:kern w:val="1"/>
        </w:rPr>
        <w:t xml:space="preserve">You may use the </w:t>
      </w:r>
      <w:r w:rsidR="00A50A3F">
        <w:rPr>
          <w:rFonts w:ascii="Calibri" w:hAnsi="Calibri"/>
          <w:kern w:val="1"/>
        </w:rPr>
        <w:t>Berkshire Speech and Language Therapy</w:t>
      </w:r>
      <w:r w:rsidRPr="00422930">
        <w:rPr>
          <w:rFonts w:ascii="Calibri" w:hAnsi="Calibri"/>
          <w:kern w:val="1"/>
        </w:rPr>
        <w:t xml:space="preserve"> website without providing any personal information. However, if you wish to make an enquiry via the website you will </w:t>
      </w:r>
      <w:r w:rsidR="00195BDD">
        <w:rPr>
          <w:rFonts w:ascii="Calibri" w:hAnsi="Calibri"/>
          <w:kern w:val="1"/>
        </w:rPr>
        <w:t xml:space="preserve">be </w:t>
      </w:r>
      <w:r w:rsidRPr="00422930">
        <w:rPr>
          <w:rFonts w:ascii="Calibri" w:hAnsi="Calibri"/>
          <w:kern w:val="1"/>
        </w:rPr>
        <w:t>requested to provide relevant contact details, such as your name, email address</w:t>
      </w:r>
      <w:r w:rsidR="00396789">
        <w:rPr>
          <w:rFonts w:ascii="Calibri" w:hAnsi="Calibri"/>
          <w:kern w:val="1"/>
        </w:rPr>
        <w:t>, postcode</w:t>
      </w:r>
      <w:r w:rsidRPr="00422930">
        <w:rPr>
          <w:rFonts w:ascii="Calibri" w:hAnsi="Calibri"/>
          <w:kern w:val="1"/>
        </w:rPr>
        <w:t xml:space="preserve"> and contact telephone number to enable us to respond to your enquiry. You may add comments or queries which might also contain personal information.  </w:t>
      </w:r>
    </w:p>
    <w:p w14:paraId="098DA7EB" w14:textId="388FAFF7" w:rsidR="00422930" w:rsidRPr="00422930" w:rsidRDefault="00422930" w:rsidP="00422930">
      <w:p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 xml:space="preserve">The website contains links to other internet sites which are outside </w:t>
      </w:r>
      <w:r w:rsidR="00396789">
        <w:rPr>
          <w:rFonts w:ascii="Calibri" w:hAnsi="Calibri"/>
          <w:kern w:val="1"/>
        </w:rPr>
        <w:t xml:space="preserve">of </w:t>
      </w:r>
      <w:r>
        <w:rPr>
          <w:rFonts w:ascii="Calibri" w:hAnsi="Calibri"/>
          <w:kern w:val="1"/>
        </w:rPr>
        <w:t xml:space="preserve">our control and are not covered </w:t>
      </w:r>
      <w:r w:rsidR="00396789">
        <w:rPr>
          <w:rFonts w:ascii="Calibri" w:hAnsi="Calibri"/>
          <w:kern w:val="1"/>
        </w:rPr>
        <w:t xml:space="preserve">by </w:t>
      </w:r>
      <w:r>
        <w:rPr>
          <w:rFonts w:ascii="Calibri" w:hAnsi="Calibri"/>
          <w:kern w:val="1"/>
        </w:rPr>
        <w:t xml:space="preserve">this privacy notice. </w:t>
      </w:r>
    </w:p>
    <w:p w14:paraId="7617D6E2" w14:textId="72528FF2" w:rsidR="00422930" w:rsidRDefault="00A50A3F" w:rsidP="00422930">
      <w:pPr>
        <w:rPr>
          <w:rFonts w:ascii="Calibri" w:hAnsi="Calibri"/>
          <w:b/>
          <w:kern w:val="1"/>
        </w:rPr>
      </w:pPr>
      <w:r>
        <w:rPr>
          <w:rFonts w:ascii="Calibri" w:hAnsi="Calibri"/>
          <w:b/>
          <w:kern w:val="1"/>
        </w:rPr>
        <w:t>How do we use personal information?</w:t>
      </w:r>
    </w:p>
    <w:p w14:paraId="64693CE2" w14:textId="31B38994" w:rsidR="00A50A3F" w:rsidRDefault="00A50A3F" w:rsidP="00422930">
      <w:p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>Personal information is used to:</w:t>
      </w:r>
    </w:p>
    <w:p w14:paraId="4FB1BBAC" w14:textId="628B085C" w:rsidR="00A50A3F" w:rsidRDefault="00396789" w:rsidP="00A50A3F">
      <w:pPr>
        <w:pStyle w:val="ListParagraph"/>
        <w:numPr>
          <w:ilvl w:val="0"/>
          <w:numId w:val="2"/>
        </w:num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>P</w:t>
      </w:r>
      <w:r w:rsidR="00A50A3F">
        <w:rPr>
          <w:rFonts w:ascii="Calibri" w:hAnsi="Calibri"/>
          <w:kern w:val="1"/>
        </w:rPr>
        <w:t xml:space="preserve">repare, plan and provide speech and language therapy services appropriate for your child’s needs. </w:t>
      </w:r>
    </w:p>
    <w:p w14:paraId="4B5DC54F" w14:textId="39578F49" w:rsidR="00A50A3F" w:rsidRDefault="00396789" w:rsidP="00A50A3F">
      <w:pPr>
        <w:pStyle w:val="ListParagraph"/>
        <w:numPr>
          <w:ilvl w:val="0"/>
          <w:numId w:val="2"/>
        </w:num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>C</w:t>
      </w:r>
      <w:r w:rsidR="00A50A3F" w:rsidRPr="00A50A3F">
        <w:rPr>
          <w:rFonts w:ascii="Calibri" w:hAnsi="Calibri"/>
          <w:kern w:val="1"/>
        </w:rPr>
        <w:t xml:space="preserve">ommunicate with </w:t>
      </w:r>
      <w:r w:rsidR="00711998">
        <w:rPr>
          <w:rFonts w:ascii="Calibri" w:hAnsi="Calibri"/>
          <w:kern w:val="1"/>
        </w:rPr>
        <w:t>parents and</w:t>
      </w:r>
      <w:r w:rsidR="00A50A3F" w:rsidRPr="00A50A3F">
        <w:rPr>
          <w:rFonts w:ascii="Calibri" w:hAnsi="Calibri"/>
          <w:kern w:val="1"/>
        </w:rPr>
        <w:t xml:space="preserve"> </w:t>
      </w:r>
      <w:r w:rsidR="00711998">
        <w:rPr>
          <w:rFonts w:ascii="Calibri" w:hAnsi="Calibri"/>
          <w:kern w:val="1"/>
        </w:rPr>
        <w:t>other relevant professionals/people known to the child (where parents have previously given consent)</w:t>
      </w:r>
      <w:r w:rsidR="00711998" w:rsidRPr="00A50A3F">
        <w:rPr>
          <w:rFonts w:ascii="Calibri" w:hAnsi="Calibri"/>
          <w:kern w:val="1"/>
        </w:rPr>
        <w:t xml:space="preserve"> </w:t>
      </w:r>
      <w:r w:rsidR="00A50A3F" w:rsidRPr="00A50A3F">
        <w:rPr>
          <w:rFonts w:ascii="Calibri" w:hAnsi="Calibri"/>
          <w:kern w:val="1"/>
        </w:rPr>
        <w:t>via post, email, phone, SMS for things such as: booking appointments, sending password-protected child relevant documents, general communication between appointments</w:t>
      </w:r>
      <w:r>
        <w:rPr>
          <w:rFonts w:ascii="Calibri" w:hAnsi="Calibri"/>
          <w:kern w:val="1"/>
        </w:rPr>
        <w:t>,</w:t>
      </w:r>
      <w:r w:rsidR="00A50A3F" w:rsidRPr="00A50A3F">
        <w:rPr>
          <w:rFonts w:ascii="Calibri" w:hAnsi="Calibri"/>
          <w:kern w:val="1"/>
        </w:rPr>
        <w:t xml:space="preserve"> invoices and resources</w:t>
      </w:r>
    </w:p>
    <w:p w14:paraId="53E7B941" w14:textId="7C41863F" w:rsidR="00A50A3F" w:rsidRDefault="00396789" w:rsidP="00396789">
      <w:pPr>
        <w:pStyle w:val="ListParagraph"/>
        <w:numPr>
          <w:ilvl w:val="0"/>
          <w:numId w:val="2"/>
        </w:num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>C</w:t>
      </w:r>
      <w:r w:rsidR="00A50A3F">
        <w:rPr>
          <w:rFonts w:ascii="Calibri" w:hAnsi="Calibri"/>
          <w:kern w:val="1"/>
        </w:rPr>
        <w:t>omplete audits</w:t>
      </w:r>
    </w:p>
    <w:p w14:paraId="0D34D934" w14:textId="00915B48" w:rsidR="00A50A3F" w:rsidRDefault="00A50A3F" w:rsidP="00A50A3F">
      <w:pPr>
        <w:pStyle w:val="ListParagraph"/>
        <w:numPr>
          <w:ilvl w:val="0"/>
          <w:numId w:val="2"/>
        </w:num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 xml:space="preserve">To communicate with others if this is required by the law (e.g. </w:t>
      </w:r>
      <w:r w:rsidR="00573F54">
        <w:rPr>
          <w:rFonts w:ascii="Calibri" w:hAnsi="Calibri"/>
          <w:kern w:val="1"/>
        </w:rPr>
        <w:t xml:space="preserve">safeguarding concern). </w:t>
      </w:r>
      <w:r w:rsidR="00573F54" w:rsidRPr="00396789">
        <w:rPr>
          <w:rFonts w:ascii="Calibri" w:hAnsi="Calibri"/>
          <w:i/>
          <w:kern w:val="1"/>
        </w:rPr>
        <w:t xml:space="preserve">This is the only time personal information will be shared with relevant professionals without permission from parents. </w:t>
      </w:r>
    </w:p>
    <w:p w14:paraId="636784D6" w14:textId="3D08DACA" w:rsidR="00573F54" w:rsidRDefault="00573F54" w:rsidP="00573F54">
      <w:p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 xml:space="preserve">Whenever personal identifiers are not needed for the tasks above, if possible, we will remove them from the information we use (e.g. using a child’s initial letter only). </w:t>
      </w:r>
    </w:p>
    <w:p w14:paraId="0F0F0133" w14:textId="175D3611" w:rsidR="00A36DC9" w:rsidRDefault="00E23B2C" w:rsidP="00573F54">
      <w:pPr>
        <w:rPr>
          <w:rFonts w:ascii="Calibri" w:hAnsi="Calibri"/>
          <w:b/>
          <w:kern w:val="1"/>
        </w:rPr>
      </w:pPr>
      <w:r>
        <w:rPr>
          <w:rFonts w:ascii="Calibri" w:hAnsi="Calibri"/>
          <w:b/>
          <w:kern w:val="1"/>
        </w:rPr>
        <w:lastRenderedPageBreak/>
        <w:t>What is the lawful basis for processing personal information?</w:t>
      </w:r>
    </w:p>
    <w:p w14:paraId="6DEFDED9" w14:textId="16068B51" w:rsidR="00E23B2C" w:rsidRDefault="00E23B2C" w:rsidP="00573F54">
      <w:p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 xml:space="preserve">Our lawful basis for processing and storing personal information is one of ‘legitimate interest’ under article 6 of the General Data Protection Regulation (GDPR). We cannot adequately deliver a service to your child without processing their personal information. </w:t>
      </w:r>
    </w:p>
    <w:p w14:paraId="141B7141" w14:textId="196E3114" w:rsidR="00E23B2C" w:rsidRDefault="00E23B2C" w:rsidP="00573F54">
      <w:p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>Information relating to an individual’s health is classified as ‘Special Category Data’ under section 9 of the GDPR. The regulations stipulate that health professionals who are “legally bound to professional secrecy” may have a lawful basis for processing this data. Speech and Language Therapist</w:t>
      </w:r>
      <w:r w:rsidR="00396789">
        <w:rPr>
          <w:rFonts w:ascii="Calibri" w:hAnsi="Calibri"/>
          <w:kern w:val="1"/>
        </w:rPr>
        <w:t>s</w:t>
      </w:r>
      <w:r>
        <w:rPr>
          <w:rFonts w:ascii="Calibri" w:hAnsi="Calibri"/>
          <w:kern w:val="1"/>
        </w:rPr>
        <w:t xml:space="preserve"> are legally bound to keep client information confidential and it is under this condition that personal information is stored and processed. </w:t>
      </w:r>
    </w:p>
    <w:p w14:paraId="5153A4F0" w14:textId="335D8729" w:rsidR="00E23B2C" w:rsidRDefault="00E23B2C" w:rsidP="00573F54">
      <w:pPr>
        <w:rPr>
          <w:rFonts w:ascii="Calibri" w:hAnsi="Calibri"/>
          <w:b/>
          <w:kern w:val="1"/>
        </w:rPr>
      </w:pPr>
      <w:r w:rsidRPr="00111088">
        <w:rPr>
          <w:rFonts w:ascii="Calibri" w:hAnsi="Calibri"/>
          <w:b/>
          <w:kern w:val="1"/>
        </w:rPr>
        <w:t xml:space="preserve">How does Berkshire Speech </w:t>
      </w:r>
      <w:r w:rsidR="0066502D" w:rsidRPr="00111088">
        <w:rPr>
          <w:rFonts w:ascii="Calibri" w:hAnsi="Calibri"/>
          <w:b/>
          <w:kern w:val="1"/>
        </w:rPr>
        <w:t xml:space="preserve">and Language </w:t>
      </w:r>
      <w:r w:rsidRPr="00111088">
        <w:rPr>
          <w:rFonts w:ascii="Calibri" w:hAnsi="Calibri"/>
          <w:b/>
          <w:kern w:val="1"/>
        </w:rPr>
        <w:t xml:space="preserve">Therapy store personal information? </w:t>
      </w:r>
    </w:p>
    <w:p w14:paraId="08E074BF" w14:textId="7584ED6C" w:rsidR="00111088" w:rsidRDefault="00111088" w:rsidP="00573F54">
      <w:p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>We store personal information in paper and electronic formats.</w:t>
      </w:r>
    </w:p>
    <w:p w14:paraId="079547EA" w14:textId="4A7AEDBC" w:rsidR="00111088" w:rsidRDefault="00111088" w:rsidP="00573F54">
      <w:p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 xml:space="preserve">Paper information is held in a paper file. Electronic information is held on a password-protected computer and/or hard drive. </w:t>
      </w:r>
      <w:r w:rsidR="00396789">
        <w:rPr>
          <w:rFonts w:ascii="Calibri" w:hAnsi="Calibri"/>
          <w:kern w:val="1"/>
        </w:rPr>
        <w:t>A password protected mobile phone with personal data on e.g. phone numbers and text messages is also kept by Bethan</w:t>
      </w:r>
      <w:r w:rsidR="001F4C4F">
        <w:rPr>
          <w:rFonts w:ascii="Calibri" w:hAnsi="Calibri"/>
          <w:kern w:val="1"/>
        </w:rPr>
        <w:t xml:space="preserve"> Beaney</w:t>
      </w:r>
      <w:r w:rsidR="00396789">
        <w:rPr>
          <w:rFonts w:ascii="Calibri" w:hAnsi="Calibri"/>
          <w:kern w:val="1"/>
        </w:rPr>
        <w:t xml:space="preserve">. </w:t>
      </w:r>
      <w:r>
        <w:rPr>
          <w:rFonts w:ascii="Calibri" w:hAnsi="Calibri"/>
          <w:kern w:val="1"/>
        </w:rPr>
        <w:t>All information is kept in a lockable filing cabinet in a secure location. If it is taken away from the base it will be kept with the Speech and Language Therapist</w:t>
      </w:r>
      <w:r w:rsidR="00396789">
        <w:rPr>
          <w:rFonts w:ascii="Calibri" w:hAnsi="Calibri"/>
          <w:kern w:val="1"/>
        </w:rPr>
        <w:t xml:space="preserve"> (Bethan Beaney)</w:t>
      </w:r>
      <w:r>
        <w:rPr>
          <w:rFonts w:ascii="Calibri" w:hAnsi="Calibri"/>
          <w:kern w:val="1"/>
        </w:rPr>
        <w:t xml:space="preserve"> or in a locked location. </w:t>
      </w:r>
    </w:p>
    <w:p w14:paraId="61B6A4EE" w14:textId="2A1E964C" w:rsidR="00BE3800" w:rsidRDefault="00BE3800" w:rsidP="0020387F">
      <w:p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 xml:space="preserve">Videos may be taken of clients with parental consent. These are temporarily stored on an electronic device and transferred to a password protected computer or deleted. </w:t>
      </w:r>
    </w:p>
    <w:p w14:paraId="7278A5CB" w14:textId="2A785D8E" w:rsidR="00BE3800" w:rsidRDefault="00BE3800" w:rsidP="0020387F">
      <w:p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>In accordance with our professional standards we are required to keep records securely until the child’s 25</w:t>
      </w:r>
      <w:r w:rsidRPr="00BE3800">
        <w:rPr>
          <w:rFonts w:ascii="Calibri" w:hAnsi="Calibri"/>
          <w:kern w:val="1"/>
          <w:vertAlign w:val="superscript"/>
        </w:rPr>
        <w:t>th</w:t>
      </w:r>
      <w:r>
        <w:rPr>
          <w:rFonts w:ascii="Calibri" w:hAnsi="Calibri"/>
          <w:kern w:val="1"/>
        </w:rPr>
        <w:t xml:space="preserve"> birthday. After this time all records relating to your child will be destroyed.  </w:t>
      </w:r>
    </w:p>
    <w:p w14:paraId="05B51D7E" w14:textId="73E8C07E" w:rsidR="0020387F" w:rsidRDefault="00396789" w:rsidP="0020387F">
      <w:pPr>
        <w:rPr>
          <w:rFonts w:ascii="Calibri" w:hAnsi="Calibri"/>
          <w:kern w:val="1"/>
        </w:rPr>
      </w:pPr>
      <w:r>
        <w:rPr>
          <w:rFonts w:ascii="Calibri" w:hAnsi="Calibri"/>
          <w:kern w:val="1"/>
        </w:rPr>
        <w:t>Berkshire Speech and Language Therapy</w:t>
      </w:r>
      <w:r w:rsidR="008312F9">
        <w:rPr>
          <w:rFonts w:ascii="Calibri" w:hAnsi="Calibri"/>
          <w:kern w:val="1"/>
        </w:rPr>
        <w:t xml:space="preserve"> do </w:t>
      </w:r>
      <w:r w:rsidR="00BE3800">
        <w:rPr>
          <w:rFonts w:ascii="Calibri" w:hAnsi="Calibri"/>
          <w:kern w:val="1"/>
        </w:rPr>
        <w:t xml:space="preserve">not </w:t>
      </w:r>
      <w:r w:rsidR="004510F0">
        <w:rPr>
          <w:rFonts w:ascii="Calibri" w:hAnsi="Calibri"/>
          <w:kern w:val="1"/>
        </w:rPr>
        <w:t xml:space="preserve">employ agents to process personal data. </w:t>
      </w:r>
      <w:r>
        <w:rPr>
          <w:rFonts w:ascii="Calibri" w:hAnsi="Calibri"/>
          <w:kern w:val="1"/>
        </w:rPr>
        <w:t>Nor</w:t>
      </w:r>
      <w:r w:rsidR="004510F0">
        <w:rPr>
          <w:rFonts w:ascii="Calibri" w:hAnsi="Calibri"/>
          <w:kern w:val="1"/>
        </w:rPr>
        <w:t xml:space="preserve"> do </w:t>
      </w:r>
      <w:r>
        <w:rPr>
          <w:rFonts w:ascii="Calibri" w:hAnsi="Calibri"/>
          <w:kern w:val="1"/>
        </w:rPr>
        <w:t>we</w:t>
      </w:r>
      <w:r w:rsidR="004510F0">
        <w:rPr>
          <w:rFonts w:ascii="Calibri" w:hAnsi="Calibri"/>
          <w:kern w:val="1"/>
        </w:rPr>
        <w:t xml:space="preserve"> give or sell client details to any third parties. We only collect data relevant to our role and for accounting purposes. </w:t>
      </w:r>
    </w:p>
    <w:p w14:paraId="70E59B31" w14:textId="3BA7B546" w:rsidR="004510F0" w:rsidRPr="004510F0" w:rsidRDefault="004510F0" w:rsidP="0020387F">
      <w:pPr>
        <w:rPr>
          <w:b/>
        </w:rPr>
      </w:pPr>
      <w:r w:rsidRPr="004510F0">
        <w:rPr>
          <w:b/>
        </w:rPr>
        <w:t xml:space="preserve">How does </w:t>
      </w:r>
      <w:r w:rsidR="006E30B2" w:rsidRPr="004510F0">
        <w:rPr>
          <w:b/>
        </w:rPr>
        <w:t>Berkshire</w:t>
      </w:r>
      <w:r w:rsidRPr="004510F0">
        <w:rPr>
          <w:b/>
        </w:rPr>
        <w:t xml:space="preserve"> Speech and Language Therapy keep personal information confidential and secure?</w:t>
      </w:r>
    </w:p>
    <w:p w14:paraId="1372D320" w14:textId="4D2EB6B3" w:rsidR="004510F0" w:rsidRDefault="006806D8" w:rsidP="004510F0">
      <w:pPr>
        <w:pStyle w:val="ListParagraph"/>
        <w:numPr>
          <w:ilvl w:val="0"/>
          <w:numId w:val="3"/>
        </w:numPr>
      </w:pPr>
      <w:r>
        <w:t>By u</w:t>
      </w:r>
      <w:r w:rsidR="004510F0">
        <w:t>s</w:t>
      </w:r>
      <w:r>
        <w:t>ing</w:t>
      </w:r>
      <w:r w:rsidR="004510F0">
        <w:t xml:space="preserve"> password protected documents and hard drives</w:t>
      </w:r>
    </w:p>
    <w:p w14:paraId="47E9FD25" w14:textId="19BD2643" w:rsidR="004510F0" w:rsidRDefault="006806D8" w:rsidP="0020387F">
      <w:pPr>
        <w:pStyle w:val="ListParagraph"/>
        <w:numPr>
          <w:ilvl w:val="0"/>
          <w:numId w:val="3"/>
        </w:numPr>
      </w:pPr>
      <w:r>
        <w:t>By u</w:t>
      </w:r>
      <w:r w:rsidR="004510F0">
        <w:t>s</w:t>
      </w:r>
      <w:r>
        <w:t>ing</w:t>
      </w:r>
      <w:r w:rsidR="004510F0">
        <w:t xml:space="preserve"> virus software</w:t>
      </w:r>
    </w:p>
    <w:p w14:paraId="08718C7F" w14:textId="3E13EEE0" w:rsidR="006806D8" w:rsidRDefault="006806D8" w:rsidP="0020387F">
      <w:pPr>
        <w:pStyle w:val="ListParagraph"/>
        <w:numPr>
          <w:ilvl w:val="0"/>
          <w:numId w:val="3"/>
        </w:numPr>
      </w:pPr>
      <w:r>
        <w:t>By keeping up to date with information from the ICO and other relevant organisations</w:t>
      </w:r>
    </w:p>
    <w:p w14:paraId="1F1363D8" w14:textId="1D50CDD1" w:rsidR="006806D8" w:rsidRDefault="006806D8" w:rsidP="0020387F">
      <w:pPr>
        <w:pStyle w:val="ListParagraph"/>
        <w:numPr>
          <w:ilvl w:val="0"/>
          <w:numId w:val="3"/>
        </w:numPr>
      </w:pPr>
      <w:r>
        <w:t>By storing the key for filing cabinets in a hidden location</w:t>
      </w:r>
    </w:p>
    <w:p w14:paraId="3FF492B5" w14:textId="3AACCE6F" w:rsidR="006806D8" w:rsidRDefault="006806D8" w:rsidP="0020387F">
      <w:pPr>
        <w:pStyle w:val="ListParagraph"/>
        <w:numPr>
          <w:ilvl w:val="0"/>
          <w:numId w:val="3"/>
        </w:numPr>
      </w:pPr>
      <w:r>
        <w:t>By locking up information when it is not in use</w:t>
      </w:r>
    </w:p>
    <w:p w14:paraId="12784E32" w14:textId="3DF04E85" w:rsidR="006806D8" w:rsidRDefault="006806D8" w:rsidP="0020387F">
      <w:pPr>
        <w:pStyle w:val="ListParagraph"/>
        <w:numPr>
          <w:ilvl w:val="0"/>
          <w:numId w:val="3"/>
        </w:numPr>
      </w:pPr>
      <w:r>
        <w:t>By completing audits</w:t>
      </w:r>
    </w:p>
    <w:p w14:paraId="4701080D" w14:textId="4865F8F0" w:rsidR="006806D8" w:rsidRDefault="006806D8" w:rsidP="0020387F">
      <w:pPr>
        <w:pStyle w:val="ListParagraph"/>
        <w:numPr>
          <w:ilvl w:val="0"/>
          <w:numId w:val="3"/>
        </w:numPr>
      </w:pPr>
      <w:r>
        <w:t>By reviewing and updating policies</w:t>
      </w:r>
    </w:p>
    <w:p w14:paraId="0B0BEEA6" w14:textId="29964C5A" w:rsidR="006806D8" w:rsidRPr="00322312" w:rsidRDefault="006806D8" w:rsidP="006806D8">
      <w:pPr>
        <w:rPr>
          <w:b/>
        </w:rPr>
      </w:pPr>
      <w:r w:rsidRPr="00322312">
        <w:rPr>
          <w:b/>
        </w:rPr>
        <w:t>What are my rights?</w:t>
      </w:r>
    </w:p>
    <w:p w14:paraId="05FBF097" w14:textId="0D719252" w:rsidR="006806D8" w:rsidRDefault="006806D8" w:rsidP="006806D8">
      <w:pPr>
        <w:pStyle w:val="ListParagraph"/>
        <w:numPr>
          <w:ilvl w:val="0"/>
          <w:numId w:val="4"/>
        </w:numPr>
      </w:pPr>
      <w:r>
        <w:t>You have the right to withdraw permission at any time.</w:t>
      </w:r>
    </w:p>
    <w:p w14:paraId="717E1827" w14:textId="74FDBDAB" w:rsidR="006806D8" w:rsidRDefault="006806D8" w:rsidP="006806D8">
      <w:pPr>
        <w:pStyle w:val="ListParagraph"/>
        <w:numPr>
          <w:ilvl w:val="0"/>
          <w:numId w:val="4"/>
        </w:numPr>
      </w:pPr>
      <w:r>
        <w:t>You have the right to ask for a record to be amended if the data is inaccurate</w:t>
      </w:r>
      <w:r w:rsidR="00322312">
        <w:t xml:space="preserve">. However, because data is processed on a legitimate basis it is not possible to request erasure of personal information. </w:t>
      </w:r>
    </w:p>
    <w:p w14:paraId="45A99AF7" w14:textId="4D7071E3" w:rsidR="00322312" w:rsidRDefault="00322312" w:rsidP="006806D8">
      <w:pPr>
        <w:pStyle w:val="ListParagraph"/>
        <w:numPr>
          <w:ilvl w:val="0"/>
          <w:numId w:val="4"/>
        </w:numPr>
      </w:pPr>
      <w:r>
        <w:t xml:space="preserve">You have the right to request a copy of the personal information that is held about you and your child. This request should be made in writing. This is a subject access request and it is free of charge. All requests will be processed and completed within 30 days of receipt. </w:t>
      </w:r>
    </w:p>
    <w:p w14:paraId="6DCDE695" w14:textId="67522F58" w:rsidR="00322312" w:rsidRDefault="00322312" w:rsidP="00322312">
      <w:pPr>
        <w:rPr>
          <w:b/>
        </w:rPr>
      </w:pPr>
      <w:r w:rsidRPr="00322312">
        <w:rPr>
          <w:b/>
        </w:rPr>
        <w:t>Who should I contact for further information</w:t>
      </w:r>
      <w:r>
        <w:rPr>
          <w:b/>
        </w:rPr>
        <w:t>/questions</w:t>
      </w:r>
      <w:r w:rsidRPr="00322312">
        <w:rPr>
          <w:b/>
        </w:rPr>
        <w:t>?</w:t>
      </w:r>
    </w:p>
    <w:p w14:paraId="123F9EC0" w14:textId="77777777" w:rsidR="00B93179" w:rsidRDefault="00322312" w:rsidP="00322312">
      <w:r>
        <w:t xml:space="preserve">You can contact Bethan Beaney via email at </w:t>
      </w:r>
      <w:hyperlink r:id="rId7" w:history="1">
        <w:r w:rsidRPr="0031118F">
          <w:rPr>
            <w:rStyle w:val="Hyperlink"/>
          </w:rPr>
          <w:t>info@berkshirespeechtherapy.com</w:t>
        </w:r>
      </w:hyperlink>
      <w:r>
        <w:t xml:space="preserve"> or via telephone on 07734995214</w:t>
      </w:r>
      <w:r w:rsidR="00B93179">
        <w:t>.</w:t>
      </w:r>
    </w:p>
    <w:p w14:paraId="46059238" w14:textId="50C19E55" w:rsidR="00322312" w:rsidRPr="00322312" w:rsidRDefault="00B93179" w:rsidP="00B93179">
      <w:pPr>
        <w:jc w:val="center"/>
      </w:pPr>
      <w:r>
        <w:rPr>
          <w:sz w:val="18"/>
          <w:szCs w:val="18"/>
        </w:rPr>
        <w:t>Please note this privacy policy is likely to be updated as further advice and guidance is given regarding GDPR.</w:t>
      </w:r>
    </w:p>
    <w:sectPr w:rsidR="00322312" w:rsidRPr="00322312" w:rsidSect="003223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1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DE71" w14:textId="77777777" w:rsidR="00227690" w:rsidRDefault="00227690" w:rsidP="00195BDD">
      <w:pPr>
        <w:spacing w:after="0" w:line="240" w:lineRule="auto"/>
      </w:pPr>
      <w:r>
        <w:separator/>
      </w:r>
    </w:p>
  </w:endnote>
  <w:endnote w:type="continuationSeparator" w:id="0">
    <w:p w14:paraId="418CB45E" w14:textId="77777777" w:rsidR="00227690" w:rsidRDefault="00227690" w:rsidP="0019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A4D0" w14:textId="77777777" w:rsidR="00F6518F" w:rsidRDefault="00F65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F710" w14:textId="0496F4A0" w:rsidR="001F4C4F" w:rsidRPr="001F4C4F" w:rsidRDefault="001F4C4F" w:rsidP="001F4C4F">
    <w:pPr>
      <w:pStyle w:val="Footer"/>
      <w:rPr>
        <w:sz w:val="16"/>
        <w:szCs w:val="16"/>
      </w:rPr>
    </w:pPr>
    <w:r w:rsidRPr="001F4C4F">
      <w:rPr>
        <w:sz w:val="16"/>
        <w:szCs w:val="16"/>
      </w:rPr>
      <w:fldChar w:fldCharType="begin"/>
    </w:r>
    <w:r w:rsidRPr="001F4C4F">
      <w:rPr>
        <w:sz w:val="16"/>
        <w:szCs w:val="16"/>
      </w:rPr>
      <w:instrText xml:space="preserve"> FILENAME \p \* MERGEFORMAT </w:instrText>
    </w:r>
    <w:r w:rsidRPr="001F4C4F">
      <w:rPr>
        <w:sz w:val="16"/>
        <w:szCs w:val="16"/>
      </w:rPr>
      <w:fldChar w:fldCharType="separate"/>
    </w:r>
    <w:r w:rsidR="00D35926">
      <w:rPr>
        <w:noProof/>
        <w:sz w:val="16"/>
        <w:szCs w:val="16"/>
      </w:rPr>
      <w:t>C:\Users\betha\Desktop\Independent SLT\Admin\Data Protection\Privacy Notice 2025.docx</w:t>
    </w:r>
    <w:r w:rsidRPr="001F4C4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Reviewed: </w:t>
    </w:r>
    <w:r w:rsidR="00673028">
      <w:rPr>
        <w:sz w:val="16"/>
        <w:szCs w:val="16"/>
      </w:rPr>
      <w:t>Jan</w:t>
    </w:r>
    <w:r>
      <w:rPr>
        <w:sz w:val="16"/>
        <w:szCs w:val="16"/>
      </w:rPr>
      <w:t xml:space="preserve"> 202</w:t>
    </w:r>
    <w:r w:rsidR="00673028">
      <w:rPr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3996" w14:textId="77777777" w:rsidR="00F6518F" w:rsidRDefault="00F65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35C4" w14:textId="77777777" w:rsidR="00227690" w:rsidRDefault="00227690" w:rsidP="00195BDD">
      <w:pPr>
        <w:spacing w:after="0" w:line="240" w:lineRule="auto"/>
      </w:pPr>
      <w:r>
        <w:separator/>
      </w:r>
    </w:p>
  </w:footnote>
  <w:footnote w:type="continuationSeparator" w:id="0">
    <w:p w14:paraId="6F20AFCD" w14:textId="77777777" w:rsidR="00227690" w:rsidRDefault="00227690" w:rsidP="0019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4B8E" w14:textId="77777777" w:rsidR="00F6518F" w:rsidRDefault="00F65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ED0D" w14:textId="795610BF" w:rsidR="00195BDD" w:rsidRDefault="00195BDD">
    <w:pPr>
      <w:pStyle w:val="Header"/>
    </w:pPr>
  </w:p>
  <w:p w14:paraId="05E9ED14" w14:textId="77777777" w:rsidR="00195BDD" w:rsidRDefault="00195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24C2" w14:textId="6055887A" w:rsidR="00195BDD" w:rsidRDefault="00195BDD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allowOverlap="1" wp14:anchorId="1F2CEB97" wp14:editId="40502E7E">
          <wp:simplePos x="0" y="0"/>
          <wp:positionH relativeFrom="column">
            <wp:posOffset>-628015</wp:posOffset>
          </wp:positionH>
          <wp:positionV relativeFrom="paragraph">
            <wp:posOffset>-828675</wp:posOffset>
          </wp:positionV>
          <wp:extent cx="7559040" cy="1924685"/>
          <wp:effectExtent l="0" t="0" r="381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924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027C"/>
    <w:multiLevelType w:val="hybridMultilevel"/>
    <w:tmpl w:val="0714C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978C4"/>
    <w:multiLevelType w:val="hybridMultilevel"/>
    <w:tmpl w:val="8D7C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D6CF8"/>
    <w:multiLevelType w:val="hybridMultilevel"/>
    <w:tmpl w:val="56E6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800F8"/>
    <w:multiLevelType w:val="hybridMultilevel"/>
    <w:tmpl w:val="F18E5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12033">
    <w:abstractNumId w:val="2"/>
  </w:num>
  <w:num w:numId="2" w16cid:durableId="1485311985">
    <w:abstractNumId w:val="3"/>
  </w:num>
  <w:num w:numId="3" w16cid:durableId="604729054">
    <w:abstractNumId w:val="0"/>
  </w:num>
  <w:num w:numId="4" w16cid:durableId="176954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7F"/>
    <w:rsid w:val="001069BB"/>
    <w:rsid w:val="00111088"/>
    <w:rsid w:val="00172DDC"/>
    <w:rsid w:val="00195BDD"/>
    <w:rsid w:val="001F4C4F"/>
    <w:rsid w:val="0020387F"/>
    <w:rsid w:val="00227690"/>
    <w:rsid w:val="002559EB"/>
    <w:rsid w:val="002958D6"/>
    <w:rsid w:val="00322312"/>
    <w:rsid w:val="00396789"/>
    <w:rsid w:val="003B1896"/>
    <w:rsid w:val="00422930"/>
    <w:rsid w:val="004510F0"/>
    <w:rsid w:val="00573F54"/>
    <w:rsid w:val="00586114"/>
    <w:rsid w:val="0066502D"/>
    <w:rsid w:val="00673028"/>
    <w:rsid w:val="006806D8"/>
    <w:rsid w:val="006E30B2"/>
    <w:rsid w:val="006F0482"/>
    <w:rsid w:val="00711998"/>
    <w:rsid w:val="007A6014"/>
    <w:rsid w:val="007C3F1D"/>
    <w:rsid w:val="007D4F7D"/>
    <w:rsid w:val="008312F9"/>
    <w:rsid w:val="008B1410"/>
    <w:rsid w:val="009A75AB"/>
    <w:rsid w:val="009D0D88"/>
    <w:rsid w:val="00A36DC9"/>
    <w:rsid w:val="00A50A3F"/>
    <w:rsid w:val="00A56173"/>
    <w:rsid w:val="00A8003B"/>
    <w:rsid w:val="00AD513A"/>
    <w:rsid w:val="00B93179"/>
    <w:rsid w:val="00BE3800"/>
    <w:rsid w:val="00CA27E7"/>
    <w:rsid w:val="00CA6A81"/>
    <w:rsid w:val="00D35926"/>
    <w:rsid w:val="00E23B2C"/>
    <w:rsid w:val="00E64117"/>
    <w:rsid w:val="00F6518F"/>
    <w:rsid w:val="00FB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19A1E"/>
  <w15:chartTrackingRefBased/>
  <w15:docId w15:val="{B7989C26-7FAF-4EA0-A2B8-3D1B2E16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BDD"/>
  </w:style>
  <w:style w:type="paragraph" w:styleId="Footer">
    <w:name w:val="footer"/>
    <w:basedOn w:val="Normal"/>
    <w:link w:val="FooterChar"/>
    <w:uiPriority w:val="99"/>
    <w:unhideWhenUsed/>
    <w:rsid w:val="00195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BDD"/>
  </w:style>
  <w:style w:type="character" w:styleId="Hyperlink">
    <w:name w:val="Hyperlink"/>
    <w:basedOn w:val="DefaultParagraphFont"/>
    <w:uiPriority w:val="99"/>
    <w:unhideWhenUsed/>
    <w:rsid w:val="00322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berkshirespeechtherap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Hope</dc:creator>
  <cp:keywords/>
  <dc:description/>
  <cp:lastModifiedBy>Bethan Beaney</cp:lastModifiedBy>
  <cp:revision>3</cp:revision>
  <cp:lastPrinted>2023-09-11T10:57:00Z</cp:lastPrinted>
  <dcterms:created xsi:type="dcterms:W3CDTF">2025-01-10T13:47:00Z</dcterms:created>
  <dcterms:modified xsi:type="dcterms:W3CDTF">2025-01-10T13:47:00Z</dcterms:modified>
</cp:coreProperties>
</file>